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BFD" w:rsidRPr="007C3A3E" w:rsidRDefault="007C3A3E" w:rsidP="007C3A3E">
      <w:pPr>
        <w:jc w:val="center"/>
        <w:rPr>
          <w:b/>
        </w:rPr>
      </w:pPr>
      <w:r w:rsidRPr="007C3A3E">
        <w:rPr>
          <w:b/>
        </w:rPr>
        <w:t>Summary a</w:t>
      </w:r>
      <w:r>
        <w:rPr>
          <w:b/>
        </w:rPr>
        <w:t>n</w:t>
      </w:r>
      <w:r w:rsidRPr="007C3A3E">
        <w:rPr>
          <w:b/>
        </w:rPr>
        <w:t>d Reflection – Women in Science</w:t>
      </w:r>
    </w:p>
    <w:p w:rsidR="007C3A3E" w:rsidRPr="007C3A3E" w:rsidRDefault="007C3A3E" w:rsidP="007C3A3E">
      <w:pPr>
        <w:jc w:val="center"/>
        <w:rPr>
          <w:b/>
        </w:rPr>
      </w:pPr>
    </w:p>
    <w:p w:rsidR="007C3A3E" w:rsidRDefault="00A36139" w:rsidP="007C3A3E">
      <w:pPr>
        <w:pStyle w:val="Essay"/>
      </w:pPr>
      <w:r>
        <w:t xml:space="preserve">In summary, I think this article is saying that although some measures are increasing female participation in the science and technologies, there are still ways in which we can improve.  One way that they mention in the article is increasing teaching recruitment and training.  In my opinion, I think that this article has some skewed ideas based on American results.  In Canada, at least </w:t>
      </w:r>
      <w:proofErr w:type="gramStart"/>
      <w:r>
        <w:t>Ontario,</w:t>
      </w:r>
      <w:proofErr w:type="gramEnd"/>
      <w:r>
        <w:t xml:space="preserve"> has too many teachers and not enough jobs.  Especially in programs such as concurrent education (of which I am a graduate), there is an over abundance of females in teaching.  And that also transcends science.  </w:t>
      </w:r>
    </w:p>
    <w:p w:rsidR="00A36139" w:rsidRDefault="00A36139" w:rsidP="007C3A3E">
      <w:pPr>
        <w:pStyle w:val="Essay"/>
      </w:pPr>
      <w:r>
        <w:t xml:space="preserve">One </w:t>
      </w:r>
      <w:proofErr w:type="gramStart"/>
      <w:r>
        <w:t>things</w:t>
      </w:r>
      <w:proofErr w:type="gramEnd"/>
      <w:r>
        <w:t xml:space="preserve"> I got from this module is the decrease in science engagement in grade 7 and 8.  I started my career as a teacher to help students in that age group to get more excited about science.  Grade 11 and 12 is almost too late.  </w:t>
      </w:r>
      <w:r w:rsidR="00A72997">
        <w:t xml:space="preserve">Out of the 90 people in the Junior/Intermediate concurrent education program at Brock University, only about 25 of them were getting their bachelor’s degree from the faculty of mathematics and science.  And only about 10 of those got their degree in science, and not math or physical geography.  I’m one of about 8 people that became a “science” teacher because I liked science and not math or geography.  I remember the day that I went to Brock to register for my courses, and I sat in the group of science Con Ed students, (there were 3 of us) and I was the only one going into science.  Knowing this fact, however, I don’t have any strategies to help people graduating want to join into the love of science.  I think that one of the best science careers is science teaching, because you get to stay up to date, but it’s not wearing a lab coat and doing experiments all day, it’s trying to get other people excited about something </w:t>
      </w:r>
      <w:r w:rsidR="00A72997">
        <w:lastRenderedPageBreak/>
        <w:t xml:space="preserve">that you like.  I wish I had an answer or a strategy for how to get more people, including more women, involved in science in post-secondary institutions.  </w:t>
      </w:r>
      <w:bookmarkStart w:id="0" w:name="_GoBack"/>
      <w:bookmarkEnd w:id="0"/>
    </w:p>
    <w:sectPr w:rsidR="00A36139"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3E"/>
    <w:rsid w:val="000F239C"/>
    <w:rsid w:val="007C3A3E"/>
    <w:rsid w:val="00A36139"/>
    <w:rsid w:val="00A72997"/>
    <w:rsid w:val="00BC1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9070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say">
    <w:name w:val="Essay"/>
    <w:basedOn w:val="Normal"/>
    <w:qFormat/>
    <w:rsid w:val="007C3A3E"/>
    <w:pPr>
      <w:spacing w:line="480" w:lineRule="auto"/>
      <w:ind w:firstLine="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say">
    <w:name w:val="Essay"/>
    <w:basedOn w:val="Normal"/>
    <w:qFormat/>
    <w:rsid w:val="007C3A3E"/>
    <w:pPr>
      <w:spacing w:line="480" w:lineRule="auto"/>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294</Words>
  <Characters>1681</Characters>
  <Application>Microsoft Macintosh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1</cp:revision>
  <dcterms:created xsi:type="dcterms:W3CDTF">2011-12-02T19:06:00Z</dcterms:created>
  <dcterms:modified xsi:type="dcterms:W3CDTF">2011-12-02T20:03:00Z</dcterms:modified>
</cp:coreProperties>
</file>